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DE" w:rsidRDefault="007816DE" w:rsidP="007816DE">
      <w:pPr>
        <w:jc w:val="center"/>
        <w:rPr>
          <w:b/>
        </w:rPr>
      </w:pPr>
      <w:r w:rsidRPr="007816DE">
        <w:rPr>
          <w:b/>
        </w:rPr>
        <w:t xml:space="preserve">Памятка для граждан о получении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на территории Удмуртской Республики </w:t>
      </w:r>
    </w:p>
    <w:p w:rsidR="007816DE" w:rsidRPr="007816DE" w:rsidRDefault="007816DE" w:rsidP="007816DE">
      <w:pPr>
        <w:jc w:val="center"/>
        <w:rPr>
          <w:b/>
        </w:rPr>
      </w:pPr>
      <w:bookmarkStart w:id="0" w:name="_GoBack"/>
      <w:bookmarkEnd w:id="0"/>
      <w:r w:rsidRPr="007816DE">
        <w:rPr>
          <w:b/>
        </w:rPr>
        <w:t>на 202</w:t>
      </w:r>
      <w:r w:rsidRPr="007816DE">
        <w:rPr>
          <w:b/>
        </w:rPr>
        <w:t>3</w:t>
      </w:r>
      <w:r w:rsidRPr="007816DE">
        <w:rPr>
          <w:b/>
        </w:rPr>
        <w:t xml:space="preserve"> год и на плановый период 202</w:t>
      </w:r>
      <w:r w:rsidRPr="007816DE">
        <w:rPr>
          <w:b/>
        </w:rPr>
        <w:t>4-2025</w:t>
      </w:r>
      <w:r w:rsidRPr="007816DE">
        <w:rPr>
          <w:b/>
        </w:rPr>
        <w:t xml:space="preserve"> годов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03"/>
        <w:gridCol w:w="3736"/>
      </w:tblGrid>
      <w:tr w:rsidR="007816DE" w:rsidRPr="000D656D" w:rsidTr="002170B0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DE" w:rsidRPr="000D656D" w:rsidRDefault="007816DE" w:rsidP="002170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D656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Условия оказания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DE" w:rsidRPr="000D656D" w:rsidRDefault="007816DE" w:rsidP="002170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D656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Срок ожидания</w:t>
            </w:r>
          </w:p>
        </w:tc>
      </w:tr>
      <w:tr w:rsidR="007816DE" w:rsidRPr="000D656D" w:rsidTr="002170B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DE" w:rsidRPr="000D656D" w:rsidRDefault="007816DE" w:rsidP="002170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D656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Поликлиника</w:t>
            </w:r>
          </w:p>
        </w:tc>
      </w:tr>
      <w:tr w:rsidR="007816DE" w:rsidRPr="000D656D" w:rsidTr="002170B0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DE" w:rsidRPr="000D656D" w:rsidRDefault="007816DE" w:rsidP="002170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• Оказание первичной медико-санитарной помощи в неотложной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DE" w:rsidRPr="000D656D" w:rsidRDefault="007816DE" w:rsidP="002170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 должен превышать </w:t>
            </w:r>
            <w:r w:rsidRPr="000D656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2-х 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часов с момента обращения</w:t>
            </w:r>
          </w:p>
        </w:tc>
      </w:tr>
      <w:tr w:rsidR="007816DE" w:rsidRPr="000D656D" w:rsidTr="002170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DE" w:rsidRPr="000D656D" w:rsidRDefault="007816DE" w:rsidP="002170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• Плановое оказание медицинской помощи врачами-терапевтами участковыми, педиатрами, врачами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DE" w:rsidRPr="000D656D" w:rsidRDefault="007816DE" w:rsidP="002170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 должен превышать </w:t>
            </w:r>
            <w:r w:rsidRPr="000D656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часов с момента обращения</w:t>
            </w:r>
          </w:p>
        </w:tc>
      </w:tr>
      <w:tr w:rsidR="007816DE" w:rsidRPr="000D656D" w:rsidTr="002170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DE" w:rsidRPr="000D656D" w:rsidRDefault="007816DE" w:rsidP="002170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• Прием врача-специалиста при оказании первичной специализированной медико-санитарной помощи в плановой форме (консультации специалистов), в </w:t>
            </w:r>
            <w:proofErr w:type="spellStart"/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т.ч</w:t>
            </w:r>
            <w:proofErr w:type="spellEnd"/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 в консультативных поликлиниках, специализированных поликлиниках, диспансерах, оказывающих первичную специализированную медико-санитарную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DE" w:rsidRPr="000D656D" w:rsidRDefault="007816DE" w:rsidP="002170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 не должен превышать </w:t>
            </w:r>
            <w:r w:rsidRPr="000D656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рабочих дней со дня обращения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не должен превышать </w:t>
            </w:r>
            <w:r w:rsidRPr="000D656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рабочих дней в случае подозрения на онкологическое заболевание</w:t>
            </w:r>
          </w:p>
        </w:tc>
      </w:tr>
      <w:tr w:rsidR="007816DE" w:rsidRPr="000D656D" w:rsidTr="002170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DE" w:rsidRPr="000D656D" w:rsidRDefault="007816DE" w:rsidP="002170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• Плановые диагностические инструментальные и лабораторные исследования  (рентгенографические исследования, включая маммографию, функциональную диагностику, ультразвуковые исследования и т.д.)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DE" w:rsidRPr="000D656D" w:rsidRDefault="007816DE" w:rsidP="002170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D65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 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 должен превышать </w:t>
            </w:r>
            <w:r w:rsidRPr="000D656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рабочих дней со дня назначения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не должны превышать </w:t>
            </w:r>
            <w:r w:rsidRPr="000D656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рабочих дней со дня назначения  в случае подозрения на  онкологическое заболевание</w:t>
            </w:r>
          </w:p>
        </w:tc>
      </w:tr>
      <w:tr w:rsidR="007816DE" w:rsidRPr="000D656D" w:rsidTr="002170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DE" w:rsidRPr="000D656D" w:rsidRDefault="007816DE" w:rsidP="002170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• Плановое проведение компьютерной томографии, магнитно-резонансной томографии, ангиографии (при наличии направления)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DE" w:rsidRPr="000D656D" w:rsidRDefault="007816DE" w:rsidP="002170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D65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не 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должен превышать</w:t>
            </w:r>
            <w:r w:rsidRPr="000D65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0D656D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14 </w:t>
            </w:r>
            <w:r w:rsidRPr="000D65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рабочих дней со дня назначения</w:t>
            </w:r>
            <w:r w:rsidRPr="000D65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не должен превышать </w:t>
            </w:r>
            <w:r w:rsidRPr="000D656D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Pr="000D65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рабочих дней со дня назначения в случае подозрения на онкологическое заболевание</w:t>
            </w:r>
          </w:p>
        </w:tc>
      </w:tr>
      <w:tr w:rsidR="007816DE" w:rsidRPr="000D656D" w:rsidTr="002170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DE" w:rsidRPr="000D656D" w:rsidRDefault="007816DE" w:rsidP="002170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• Установление диспансерного наблюдения врача-онколога за пациентом с выявленным </w:t>
            </w:r>
            <w:proofErr w:type="spellStart"/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онкологичским</w:t>
            </w:r>
            <w:proofErr w:type="spellEnd"/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заболеванием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DE" w:rsidRPr="000D656D" w:rsidRDefault="007816DE" w:rsidP="002170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D65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не </w:t>
            </w:r>
            <w:proofErr w:type="spellStart"/>
            <w:r w:rsidRPr="000D65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</w:t>
            </w:r>
            <w:proofErr w:type="spellEnd"/>
            <w:r w:rsidRPr="000D65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должен превышать</w:t>
            </w:r>
            <w:r w:rsidRPr="000D65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0D656D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0D65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рабочих дней  с момента постановки диагноза онкологического заболевания</w:t>
            </w:r>
          </w:p>
        </w:tc>
      </w:tr>
      <w:tr w:rsidR="007816DE" w:rsidRPr="000D656D" w:rsidTr="002170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DE" w:rsidRPr="000D656D" w:rsidRDefault="007816DE" w:rsidP="002170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D656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Дневной стационар 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(плановая госпитализация)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DE" w:rsidRPr="000D656D" w:rsidRDefault="007816DE" w:rsidP="002170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D65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не 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должен превышать </w:t>
            </w:r>
            <w:r w:rsidRPr="000D656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рабочих дней со дня выдачи  направления на госпитализацию 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D65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не должен превышать </w:t>
            </w:r>
            <w:r w:rsidRPr="000D656D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Pr="000D65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 рабочих дней </w:t>
            </w:r>
            <w:r w:rsidRPr="000D65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для пациентов с онкологическими заболеваниями с момента гистологической верификации опухоли или с момента установления диагноза заболевания (состояния)</w:t>
            </w:r>
          </w:p>
        </w:tc>
      </w:tr>
      <w:tr w:rsidR="007816DE" w:rsidRPr="000D656D" w:rsidTr="002170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DE" w:rsidRPr="000D656D" w:rsidRDefault="007816DE" w:rsidP="002170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D656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Круглосуточный стационар 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(плановая госпитализация)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(за исключением высокотехнологичной медицинской помощи в плановой форме)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DE" w:rsidRPr="000D656D" w:rsidRDefault="007816DE" w:rsidP="002170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D656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не 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должен превышать </w:t>
            </w:r>
            <w:r w:rsidRPr="000D656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14 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рабочих</w:t>
            </w:r>
            <w:r w:rsidRPr="000D656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дней со дня выдачи  направления на госпитализацию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не должен превышать </w:t>
            </w:r>
            <w:r w:rsidRPr="000D656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7 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рабочих</w:t>
            </w:r>
            <w:r w:rsidRPr="000D656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дней - для пациентов с онкологическими заболеваниями с момента гистологической верификации опухоли или с момента установления диагноза заболевания (состояния)</w:t>
            </w:r>
          </w:p>
        </w:tc>
      </w:tr>
      <w:tr w:rsidR="007816DE" w:rsidRPr="000D656D" w:rsidTr="002170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DE" w:rsidRPr="000D656D" w:rsidRDefault="007816DE" w:rsidP="002170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D656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Скорая медицинская помощь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оказывается вне медицинской организации, в том числе на дому, в поликлинике, в стационаре при заболеваниях, несчастных случаях, травмах, отравлениях и других состояниях, требующих срочного  вмешательства, в экстренной форме, независимо от наличия полиса ОМС, документов удостоверяющих личность и регистрации по месту жительства (пребывания)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6DE" w:rsidRPr="000D656D" w:rsidRDefault="007816DE" w:rsidP="002170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При внезапных острых заболеваниях, состояниях, обострении хронических заболеваний: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 xml:space="preserve">- представляющих угрозу жизни пациента (оказывается в экстренной форме) время </w:t>
            </w:r>
            <w:proofErr w:type="spellStart"/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доезда</w:t>
            </w:r>
            <w:proofErr w:type="spellEnd"/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не  должно превышать </w:t>
            </w:r>
            <w:r w:rsidRPr="000D656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20 минут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с момента вызова;</w:t>
            </w:r>
            <w:r w:rsidRPr="000D656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без явных признаков угрозы жизни пациента (оказывается в неотложной форме)  </w:t>
            </w:r>
            <w:r w:rsidRPr="000D656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в день обращения</w:t>
            </w:r>
          </w:p>
        </w:tc>
      </w:tr>
    </w:tbl>
    <w:p w:rsidR="007816DE" w:rsidRDefault="007816DE"/>
    <w:sectPr w:rsidR="0078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6D"/>
    <w:rsid w:val="000D656D"/>
    <w:rsid w:val="007816DE"/>
    <w:rsid w:val="00794BB8"/>
    <w:rsid w:val="00853705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AFA7"/>
  <w15:chartTrackingRefBased/>
  <w15:docId w15:val="{7AE969C9-3FE8-49D5-A5B1-8C9C30BF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2023-03-28T11:07:00Z</dcterms:created>
  <dcterms:modified xsi:type="dcterms:W3CDTF">2023-04-05T08:49:00Z</dcterms:modified>
</cp:coreProperties>
</file>